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4678"/>
      </w:tblGrid>
      <w:tr w:rsidR="006C603E" w:rsidTr="006C603E">
        <w:trPr>
          <w:trHeight w:val="2976"/>
        </w:trPr>
        <w:tc>
          <w:tcPr>
            <w:tcW w:w="4678" w:type="dxa"/>
          </w:tcPr>
          <w:p w:rsidR="006C603E" w:rsidRDefault="006C603E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6C603E" w:rsidRDefault="006C603E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6C603E" w:rsidRDefault="006C603E">
            <w:pPr>
              <w:jc w:val="center"/>
            </w:pPr>
          </w:p>
          <w:p w:rsidR="006C603E" w:rsidRDefault="006C603E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6C603E" w:rsidRDefault="006C603E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6C603E" w:rsidRDefault="006C603E">
            <w:pPr>
              <w:pStyle w:val="1"/>
              <w:jc w:val="left"/>
              <w:rPr>
                <w:sz w:val="32"/>
              </w:rPr>
            </w:pPr>
            <w:r>
              <w:t xml:space="preserve">            </w:t>
            </w:r>
            <w:r>
              <w:rPr>
                <w:sz w:val="32"/>
              </w:rPr>
              <w:t>ПОСТАНОВЛЕНИЕ</w:t>
            </w:r>
          </w:p>
          <w:p w:rsidR="006C603E" w:rsidRDefault="006C603E">
            <w:pPr>
              <w:rPr>
                <w:b/>
                <w:sz w:val="32"/>
                <w:szCs w:val="32"/>
              </w:rPr>
            </w:pPr>
          </w:p>
          <w:p w:rsidR="006C603E" w:rsidRPr="0097334C" w:rsidRDefault="0097334C">
            <w:pPr>
              <w:jc w:val="center"/>
              <w:rPr>
                <w:sz w:val="28"/>
                <w:szCs w:val="28"/>
              </w:rPr>
            </w:pPr>
            <w:r w:rsidRPr="0097334C">
              <w:rPr>
                <w:sz w:val="28"/>
                <w:szCs w:val="28"/>
              </w:rPr>
              <w:t>от 17.05.2016 № 1674</w:t>
            </w:r>
          </w:p>
          <w:p w:rsidR="006C603E" w:rsidRDefault="006C603E">
            <w:pPr>
              <w:jc w:val="center"/>
            </w:pPr>
          </w:p>
        </w:tc>
      </w:tr>
      <w:tr w:rsidR="006C603E" w:rsidTr="006C603E">
        <w:trPr>
          <w:trHeight w:val="849"/>
        </w:trPr>
        <w:tc>
          <w:tcPr>
            <w:tcW w:w="4678" w:type="dxa"/>
            <w:hideMark/>
          </w:tcPr>
          <w:p w:rsidR="006C603E" w:rsidRDefault="006C603E" w:rsidP="009967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проведении смотра-конкурса по благоустройству и озеленению территорий образовательных учреждений городского округа Кинель </w:t>
            </w:r>
          </w:p>
        </w:tc>
      </w:tr>
    </w:tbl>
    <w:p w:rsidR="006C603E" w:rsidRDefault="006C603E" w:rsidP="006C603E">
      <w:pPr>
        <w:spacing w:line="360" w:lineRule="auto"/>
        <w:jc w:val="both"/>
        <w:rPr>
          <w:sz w:val="24"/>
          <w:szCs w:val="24"/>
        </w:rPr>
      </w:pPr>
    </w:p>
    <w:p w:rsidR="006C603E" w:rsidRDefault="006C603E" w:rsidP="006C603E">
      <w:pPr>
        <w:spacing w:line="360" w:lineRule="auto"/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         </w:t>
      </w:r>
      <w:r>
        <w:rPr>
          <w:sz w:val="28"/>
          <w:szCs w:val="28"/>
        </w:rPr>
        <w:t xml:space="preserve">  </w:t>
      </w:r>
    </w:p>
    <w:p w:rsidR="006C603E" w:rsidRDefault="006C603E" w:rsidP="006C60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В целях </w:t>
      </w:r>
      <w:r w:rsidR="009462DA">
        <w:rPr>
          <w:sz w:val="28"/>
          <w:szCs w:val="28"/>
        </w:rPr>
        <w:t>организаци</w:t>
      </w:r>
      <w:r w:rsidR="00CD1449">
        <w:rPr>
          <w:sz w:val="28"/>
          <w:szCs w:val="28"/>
        </w:rPr>
        <w:t>и</w:t>
      </w:r>
      <w:r w:rsidR="009462DA">
        <w:rPr>
          <w:sz w:val="28"/>
          <w:szCs w:val="28"/>
        </w:rPr>
        <w:t xml:space="preserve"> практической деятельности  по комплексному благоустройству и озеленению территорий образовательных учреждений</w:t>
      </w:r>
      <w:r w:rsidR="008C5F96">
        <w:rPr>
          <w:sz w:val="28"/>
          <w:szCs w:val="28"/>
        </w:rPr>
        <w:t xml:space="preserve"> городского округа, выявления и поощрения коллективов лучших образовательных учреждений, занимающихся озеленением и благоустройством прилегающей территории</w:t>
      </w:r>
    </w:p>
    <w:p w:rsidR="00CD1449" w:rsidRDefault="00CD1449" w:rsidP="006C603E">
      <w:pPr>
        <w:spacing w:line="360" w:lineRule="auto"/>
        <w:jc w:val="both"/>
        <w:rPr>
          <w:sz w:val="28"/>
          <w:szCs w:val="28"/>
        </w:rPr>
      </w:pPr>
    </w:p>
    <w:p w:rsidR="006C603E" w:rsidRDefault="006C603E" w:rsidP="006C60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ПОСТАНОВЛЯЮ:</w:t>
      </w:r>
    </w:p>
    <w:p w:rsidR="006C603E" w:rsidRDefault="006C603E" w:rsidP="006C603E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 Создать конкурсную комиссию в составе согласно приложению №1.</w:t>
      </w:r>
    </w:p>
    <w:p w:rsidR="006C603E" w:rsidRDefault="006C603E" w:rsidP="006C60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Утвердить Положение о смотре-конкурсе по благоустройству и озеленению территорий общеобразовательных учреждений городского округа Кинель  (Приложение №2).</w:t>
      </w:r>
    </w:p>
    <w:p w:rsidR="006C603E" w:rsidRDefault="006C603E" w:rsidP="006C60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  Контроль за исполнением настоящего постановления возложить на заместителя Главы администрации по социальным вопросам (Ускова А.А.).</w:t>
      </w:r>
    </w:p>
    <w:p w:rsidR="006C603E" w:rsidRDefault="006C603E" w:rsidP="006C603E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 Опубликовать настоящее постановление в средствах массовой</w:t>
      </w:r>
    </w:p>
    <w:p w:rsidR="006C603E" w:rsidRDefault="006C603E" w:rsidP="006C60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информации городского округа.</w:t>
      </w:r>
    </w:p>
    <w:p w:rsidR="006C603E" w:rsidRDefault="006C603E" w:rsidP="006C603E">
      <w:pPr>
        <w:spacing w:line="360" w:lineRule="auto"/>
        <w:ind w:left="360"/>
        <w:jc w:val="both"/>
        <w:rPr>
          <w:sz w:val="28"/>
          <w:szCs w:val="28"/>
        </w:rPr>
      </w:pPr>
    </w:p>
    <w:p w:rsidR="00CD1449" w:rsidRDefault="00CD1449" w:rsidP="006C603E">
      <w:pPr>
        <w:spacing w:line="360" w:lineRule="auto"/>
        <w:ind w:left="360"/>
        <w:jc w:val="both"/>
        <w:rPr>
          <w:sz w:val="28"/>
          <w:szCs w:val="28"/>
        </w:rPr>
      </w:pPr>
    </w:p>
    <w:p w:rsidR="00CD1449" w:rsidRPr="00CD1449" w:rsidRDefault="00CD1449" w:rsidP="00CD1449">
      <w:pPr>
        <w:spacing w:line="360" w:lineRule="auto"/>
        <w:ind w:right="-1"/>
        <w:jc w:val="both"/>
        <w:rPr>
          <w:sz w:val="28"/>
          <w:szCs w:val="28"/>
        </w:rPr>
      </w:pPr>
      <w:r w:rsidRPr="00CD1449">
        <w:rPr>
          <w:sz w:val="28"/>
          <w:szCs w:val="28"/>
        </w:rPr>
        <w:t>Глава городского округа</w:t>
      </w:r>
      <w:r w:rsidRPr="00CD1449">
        <w:rPr>
          <w:sz w:val="28"/>
          <w:szCs w:val="28"/>
        </w:rPr>
        <w:tab/>
      </w:r>
      <w:r w:rsidRPr="00CD1449">
        <w:rPr>
          <w:sz w:val="28"/>
          <w:szCs w:val="28"/>
        </w:rPr>
        <w:tab/>
      </w:r>
      <w:r w:rsidRPr="00CD1449">
        <w:rPr>
          <w:sz w:val="28"/>
          <w:szCs w:val="28"/>
        </w:rPr>
        <w:tab/>
      </w:r>
      <w:r w:rsidRPr="00CD1449">
        <w:rPr>
          <w:sz w:val="28"/>
          <w:szCs w:val="28"/>
        </w:rPr>
        <w:tab/>
      </w:r>
      <w:r w:rsidRPr="00CD1449">
        <w:rPr>
          <w:sz w:val="28"/>
          <w:szCs w:val="28"/>
        </w:rPr>
        <w:tab/>
        <w:t>В.А. Чихирев</w:t>
      </w:r>
    </w:p>
    <w:p w:rsidR="00B6517D" w:rsidRPr="00CD1449" w:rsidRDefault="00B6517D" w:rsidP="00B6517D">
      <w:pPr>
        <w:spacing w:line="360" w:lineRule="auto"/>
        <w:ind w:right="-1"/>
        <w:jc w:val="both"/>
        <w:rPr>
          <w:sz w:val="28"/>
          <w:szCs w:val="28"/>
        </w:rPr>
      </w:pPr>
    </w:p>
    <w:p w:rsidR="00851345" w:rsidRPr="00851345" w:rsidRDefault="006C603E" w:rsidP="00851345">
      <w:pPr>
        <w:spacing w:line="360" w:lineRule="auto"/>
        <w:ind w:right="-1"/>
        <w:jc w:val="both"/>
        <w:rPr>
          <w:szCs w:val="28"/>
        </w:rPr>
      </w:pPr>
      <w:r>
        <w:rPr>
          <w:sz w:val="28"/>
          <w:szCs w:val="28"/>
        </w:rPr>
        <w:t xml:space="preserve"> Ускова 21370</w:t>
      </w:r>
      <w:r w:rsidR="00851345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    </w:t>
      </w:r>
      <w:r w:rsidR="00851345">
        <w:rPr>
          <w:sz w:val="28"/>
          <w:szCs w:val="28"/>
        </w:rPr>
        <w:t xml:space="preserve">                             </w:t>
      </w:r>
      <w:r w:rsidR="00894390"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</w:rPr>
        <w:t xml:space="preserve">  </w:t>
      </w:r>
    </w:p>
    <w:p w:rsidR="006C603E" w:rsidRDefault="006C603E" w:rsidP="006C60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№1</w:t>
      </w:r>
    </w:p>
    <w:p w:rsidR="006C603E" w:rsidRDefault="006C603E" w:rsidP="006C60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к постановлению администрации</w:t>
      </w:r>
    </w:p>
    <w:p w:rsidR="006C603E" w:rsidRDefault="006C603E" w:rsidP="006C60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городского округа Кинель</w:t>
      </w:r>
    </w:p>
    <w:p w:rsidR="006C603E" w:rsidRDefault="006C603E" w:rsidP="006C603E">
      <w:pPr>
        <w:jc w:val="both"/>
        <w:rPr>
          <w:sz w:val="28"/>
          <w:szCs w:val="28"/>
        </w:rPr>
      </w:pPr>
    </w:p>
    <w:p w:rsidR="006C603E" w:rsidRDefault="006C603E" w:rsidP="006C60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="0097334C">
        <w:rPr>
          <w:sz w:val="28"/>
          <w:szCs w:val="28"/>
        </w:rPr>
        <w:t>от 17.05.2016 № 1674</w:t>
      </w:r>
      <w:bookmarkStart w:id="0" w:name="_GoBack"/>
      <w:bookmarkEnd w:id="0"/>
    </w:p>
    <w:p w:rsidR="006C603E" w:rsidRDefault="006C603E" w:rsidP="006C603E">
      <w:pPr>
        <w:jc w:val="both"/>
        <w:rPr>
          <w:sz w:val="28"/>
          <w:szCs w:val="28"/>
        </w:rPr>
      </w:pPr>
    </w:p>
    <w:p w:rsidR="006C603E" w:rsidRDefault="006C603E" w:rsidP="006C603E">
      <w:pPr>
        <w:jc w:val="both"/>
        <w:rPr>
          <w:sz w:val="28"/>
          <w:szCs w:val="28"/>
        </w:rPr>
      </w:pPr>
    </w:p>
    <w:p w:rsidR="006C603E" w:rsidRDefault="006C603E" w:rsidP="006C60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Конкурсная  комиссия </w:t>
      </w:r>
    </w:p>
    <w:p w:rsidR="006C603E" w:rsidRDefault="006C603E" w:rsidP="006C60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благоустройству и озеленению территорий общеобразовательных </w:t>
      </w:r>
    </w:p>
    <w:p w:rsidR="006C603E" w:rsidRDefault="006C603E" w:rsidP="006C60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учреждений городского округа Кинель </w:t>
      </w:r>
    </w:p>
    <w:p w:rsidR="006C603E" w:rsidRDefault="006C603E" w:rsidP="006C603E">
      <w:pPr>
        <w:spacing w:line="360" w:lineRule="auto"/>
        <w:jc w:val="both"/>
        <w:rPr>
          <w:sz w:val="28"/>
          <w:szCs w:val="28"/>
        </w:rPr>
      </w:pPr>
    </w:p>
    <w:p w:rsidR="006C603E" w:rsidRDefault="006C603E" w:rsidP="006C60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- Ускова Алла Анатольевна – заместитель Главы администрации городского округа по социальным вопросам, председатель конкурсной комиссии;</w:t>
      </w:r>
    </w:p>
    <w:p w:rsidR="006C603E" w:rsidRDefault="006C603E" w:rsidP="006C60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- </w:t>
      </w:r>
      <w:r w:rsidR="0007719F">
        <w:rPr>
          <w:sz w:val="28"/>
          <w:szCs w:val="28"/>
        </w:rPr>
        <w:t>Максимов Михаил Викторович</w:t>
      </w:r>
      <w:r>
        <w:rPr>
          <w:sz w:val="28"/>
          <w:szCs w:val="28"/>
        </w:rPr>
        <w:t xml:space="preserve"> – руководитель комитета по управлению муниципальным имуществом администрации </w:t>
      </w:r>
      <w:r w:rsidR="006B7436">
        <w:rPr>
          <w:sz w:val="28"/>
          <w:szCs w:val="28"/>
        </w:rPr>
        <w:t xml:space="preserve">городского округа </w:t>
      </w:r>
      <w:r>
        <w:rPr>
          <w:sz w:val="28"/>
          <w:szCs w:val="28"/>
        </w:rPr>
        <w:t>Кинель;</w:t>
      </w:r>
    </w:p>
    <w:p w:rsidR="006C603E" w:rsidRDefault="006C603E" w:rsidP="006C60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- Башмакова Татьяна Александровна – ведущий специалист отдела организации образовательных ресурсов Кинельского управления министерства образования и науки (по согласованию);</w:t>
      </w:r>
    </w:p>
    <w:p w:rsidR="006C603E" w:rsidRDefault="006C603E" w:rsidP="006C60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- </w:t>
      </w:r>
      <w:r w:rsidR="006B7436">
        <w:rPr>
          <w:sz w:val="28"/>
          <w:szCs w:val="28"/>
        </w:rPr>
        <w:t>Мушкатова Татьяна Николаевна</w:t>
      </w:r>
      <w:r>
        <w:rPr>
          <w:sz w:val="28"/>
          <w:szCs w:val="28"/>
        </w:rPr>
        <w:t xml:space="preserve"> – специалист по вопросам образования, здравоохранения и межведомственной комиссии администрации </w:t>
      </w:r>
      <w:r w:rsidR="006B7436">
        <w:rPr>
          <w:sz w:val="28"/>
          <w:szCs w:val="28"/>
        </w:rPr>
        <w:t>г</w:t>
      </w:r>
      <w:r>
        <w:rPr>
          <w:sz w:val="28"/>
          <w:szCs w:val="28"/>
        </w:rPr>
        <w:t>Кинель;</w:t>
      </w:r>
    </w:p>
    <w:p w:rsidR="006C603E" w:rsidRDefault="003835B0" w:rsidP="00EC06E4">
      <w:pPr>
        <w:tabs>
          <w:tab w:val="left" w:pos="709"/>
          <w:tab w:val="left" w:pos="851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EC06E4">
        <w:rPr>
          <w:sz w:val="28"/>
          <w:szCs w:val="28"/>
        </w:rPr>
        <w:t xml:space="preserve"> </w:t>
      </w:r>
      <w:r w:rsidR="006C603E">
        <w:rPr>
          <w:sz w:val="28"/>
          <w:szCs w:val="28"/>
        </w:rPr>
        <w:t xml:space="preserve">- </w:t>
      </w:r>
      <w:r>
        <w:rPr>
          <w:sz w:val="28"/>
          <w:szCs w:val="28"/>
        </w:rPr>
        <w:t>Деменок Ольга Николаевна</w:t>
      </w:r>
      <w:r w:rsidR="006C603E">
        <w:rPr>
          <w:sz w:val="28"/>
          <w:szCs w:val="28"/>
        </w:rPr>
        <w:t xml:space="preserve"> – </w:t>
      </w:r>
      <w:r>
        <w:rPr>
          <w:sz w:val="28"/>
          <w:szCs w:val="28"/>
        </w:rPr>
        <w:t>главный специалист по экологии</w:t>
      </w:r>
      <w:r w:rsidR="006C603E">
        <w:rPr>
          <w:sz w:val="28"/>
          <w:szCs w:val="28"/>
        </w:rPr>
        <w:t>;</w:t>
      </w:r>
    </w:p>
    <w:p w:rsidR="006C603E" w:rsidRDefault="006C603E" w:rsidP="006C60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3835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- Нижегородов Вячеслав Геннадьевич - директор  МБУ «Управление жилищно-коммунального хозяйства»;</w:t>
      </w:r>
    </w:p>
    <w:p w:rsidR="006C603E" w:rsidRDefault="006C603E" w:rsidP="006C60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- Сахарова Татьяна Витальевна – методист информационно-аналитического отдела ГБОУ ДПО ЦПК «Кинельский ресурсный центр Самарской области» Кинельского управления министерства образования и науки Самарской области (по согласованию);</w:t>
      </w:r>
    </w:p>
    <w:p w:rsidR="006C603E" w:rsidRDefault="006C603E" w:rsidP="006C603E">
      <w:pPr>
        <w:spacing w:line="360" w:lineRule="auto"/>
        <w:jc w:val="both"/>
        <w:rPr>
          <w:sz w:val="28"/>
          <w:szCs w:val="28"/>
        </w:rPr>
      </w:pPr>
    </w:p>
    <w:p w:rsidR="001C6977" w:rsidRDefault="001C6977"/>
    <w:sectPr w:rsidR="001C6977" w:rsidSect="00894390">
      <w:pgSz w:w="11905" w:h="16837" w:code="9"/>
      <w:pgMar w:top="709" w:right="850" w:bottom="1134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497"/>
    <w:rsid w:val="00017AD0"/>
    <w:rsid w:val="0007719F"/>
    <w:rsid w:val="001A01FB"/>
    <w:rsid w:val="001C6977"/>
    <w:rsid w:val="00314B20"/>
    <w:rsid w:val="003835B0"/>
    <w:rsid w:val="003C27FC"/>
    <w:rsid w:val="003D057C"/>
    <w:rsid w:val="003E73AB"/>
    <w:rsid w:val="0042730F"/>
    <w:rsid w:val="0046581B"/>
    <w:rsid w:val="0053778F"/>
    <w:rsid w:val="00545D58"/>
    <w:rsid w:val="0057376E"/>
    <w:rsid w:val="005F27B3"/>
    <w:rsid w:val="006420AC"/>
    <w:rsid w:val="006B7436"/>
    <w:rsid w:val="006C603E"/>
    <w:rsid w:val="00756665"/>
    <w:rsid w:val="00832BBC"/>
    <w:rsid w:val="00851345"/>
    <w:rsid w:val="00894390"/>
    <w:rsid w:val="008C5F96"/>
    <w:rsid w:val="008F4C6C"/>
    <w:rsid w:val="00930762"/>
    <w:rsid w:val="009462DA"/>
    <w:rsid w:val="00967A2B"/>
    <w:rsid w:val="0097334C"/>
    <w:rsid w:val="00996702"/>
    <w:rsid w:val="00A374B7"/>
    <w:rsid w:val="00A52BF5"/>
    <w:rsid w:val="00A846B0"/>
    <w:rsid w:val="00A947CF"/>
    <w:rsid w:val="00B6517D"/>
    <w:rsid w:val="00B65517"/>
    <w:rsid w:val="00C20FBE"/>
    <w:rsid w:val="00C21AAC"/>
    <w:rsid w:val="00CD1449"/>
    <w:rsid w:val="00D74258"/>
    <w:rsid w:val="00DA1713"/>
    <w:rsid w:val="00E11AC2"/>
    <w:rsid w:val="00E81224"/>
    <w:rsid w:val="00E91497"/>
    <w:rsid w:val="00EA6B82"/>
    <w:rsid w:val="00EB6C3A"/>
    <w:rsid w:val="00EC06E4"/>
    <w:rsid w:val="00EE538E"/>
    <w:rsid w:val="00F90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0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C603E"/>
    <w:pPr>
      <w:keepNext/>
      <w:widowControl/>
      <w:autoSpaceDE/>
      <w:autoSpaceDN/>
      <w:adjustRightInd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603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651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517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0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C603E"/>
    <w:pPr>
      <w:keepNext/>
      <w:widowControl/>
      <w:autoSpaceDE/>
      <w:autoSpaceDN/>
      <w:adjustRightInd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603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651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517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4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KarpovA</dc:creator>
  <cp:keywords/>
  <dc:description/>
  <cp:lastModifiedBy>3</cp:lastModifiedBy>
  <cp:revision>23</cp:revision>
  <cp:lastPrinted>2016-05-10T13:00:00Z</cp:lastPrinted>
  <dcterms:created xsi:type="dcterms:W3CDTF">2016-04-27T12:48:00Z</dcterms:created>
  <dcterms:modified xsi:type="dcterms:W3CDTF">2016-05-18T05:39:00Z</dcterms:modified>
</cp:coreProperties>
</file>